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c679" w14:textId="54ac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Алаботинского сельского округа Тайыншинского района Северо-Казахстанской области от 6 августа 2010 года № 12 "О присвоении наименований составных частей населенных пунктов Алаботинского сельского округа Тайыншинского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Алаботинского сельского округа Тайыншинского района Северо-Казахстанской области от 25 июня 2018 года № 7. Зарегистрировано Департаментом юстиции Северо-Казахстанской области 4 июля 2018 года № 4796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Алаботинского сельского округа Тайыншинского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Алаботинского сельского округа Тайыншинского района Северо-Казахстанской области от 6 августа 2010 года № 12 "О присвоении наименований составных частей населенных пунктов Алаботинского сельского округа Тайыншинского района" (зарегистрировано в Реестре государственной регистрации нормативных правовых актов под №13-11-187, опубликовано 27 августа 2010 года в газете "ТайыншаТаңы" и 27 августа 2010 года в газете "Тайыншинские вести")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также в приложении к решению слова "селолық", "селосы" заменить словами "ауылдық", "ауылы";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текст решения на русском языке оставить без изменения.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