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2698" w14:textId="4942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19 марта 2018 года № 145. Зарегистрировано Департаментом юстиции Северо-Казахстанской области 3 апреля 2018 года № 4629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Тайыншинского района Северо-Казахстанской области,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 в 2018 году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