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e7bc" w14:textId="aa3e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части улицы Строительная села Новоникольское Кызылжарского района Северо –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Новоникольского сельского округа Кызылжарского района Северо-Казахстанской области от 8 февраля 2018 года № 4. Зарегистрировано Департаментом юстиции Северо-Казахстанской области 21 февраля 2018 года № 4573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на основании заключения областной ономастической комиссии от 11 октября 2017 года и учитывая мнение населения, аким Новоникольского сельского округа Кызылжарского района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часть улицы Строительная села Новоникольское Кызылжарского района Северо-Казахстанской области, образовавшиеся в результате 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часть улицы Строительная – в улицу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часть улицы Строительная – в улицу Парковая;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часть улицы Строительная – в улицу Энергетиков;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часть улицы Строительная – в улицу Спортивная.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Е.Захарова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"Кызылжарский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районный отдел культуры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08 февраля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руководителя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"Кызылжарский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отдел архитектуры,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строительства,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жилищно–коммунального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хозяйства, 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траспорта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автомобильных дорог"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08 февраля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