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a4b6" w14:textId="c7ea4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Кызылжарского районного маслихата Северо-Казахстанской области от 19 марта 2018 года №25/5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Кызылжарского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26 апреля 2018 года № 26/2. Зарегистрировано Департаментом юстиции Северо-Казахстанской области 4 мая 2018 года № 4704. Утратило силу решением Кызылжарского районного маслихата Северо-Казахстанской области от 23 апреля 2021 года № 5/2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Кызылжарского районного маслихата Северо-Казахстанской области от 23.04.2021 </w:t>
      </w:r>
      <w:r>
        <w:rPr>
          <w:rFonts w:ascii="Times New Roman"/>
          <w:b w:val="false"/>
          <w:i w:val="false"/>
          <w:color w:val="ff0000"/>
          <w:sz w:val="28"/>
        </w:rPr>
        <w:t>№ 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Кызылжарского района Северо-Казахстанской области" от 19 марта 2018 года №25/5 (опубликовано 6 апреля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4622)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оценки деятельности административных государственных служащих корпуса "Б" коммунального государственного учреждения "Аппарат маслихата Кызылжарского района Северо-Казахстанской области", утвержденной указанным решением изложить в новой редакции на государственном языке. Текст на русском языке не меняется.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