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1edc" w14:textId="dfc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25 декабря 2017 года №22/19 "О бюджете Соколовского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2018 года № 25/15. Зарегистрировано Департаментом юстиции Северо-Казахстанской области 11 апреля 2018 года № 4653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№22/19 "О бюджете Соколовского сельского округа Кызылжарского района на 2018-2020 годы" (опубликовано 29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4517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Соколовского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24 337,7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12 366,7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11 971 тысяч тенге.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24 337,7 тысяч тенге.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Соколовского сельского округа Кызылжарского района на 2018 год поступление целевых трансфертов из районного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Соколовского сельского округа Кызылжарского района о реализации решения Кызылжарского районного маслихата Северо-Казахстанской области о бюджете Соколовского сельского округа Кызылжарского района на 2018-2020 годы.";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29 марта 2018 года № 25/15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22/19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2018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