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1359" w14:textId="673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Пресновского сельского округа Жамбылского района Северо-Казахстанской области от 28 сентября 2010 года № 44 "О переименовании улицы в селе Пресновка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12 ноября 2018 года № 67. Зарегистрировано Департаментом юстиции Северо-Казахстанской области 30 ноября 2018 года № 5013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Пресновского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Пресновского сельского округа Жамбылского района Северо-Казахстанской области от 28 сентября 2010 года № 44 "О переименовании улицы в селе Пресновка Жамбылского района Северо-Казахстанской области" (зарегистрировано в Реестре государственной регистрации нормативных правовых актов под № 13-7-135, опубликовано от 29 октября 2010 года в районной газете "Ауыл арайы" и от 29 октября 2010 года в районной газете "Сельская новь")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"селосы", "селосының" заменить соответственно словами "ауылдық", "ауылы",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решения на казахском языке слово "селосы" заменить словами "ауылдық округі";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