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0ae5" w14:textId="7370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1 июня 2018 года № 118. Зарегистрировано Департаментом юстиции Северо-Казахстанской области 15 июня 2018 года № 4767. Утратило силу постановлением акимата Жамбылского района Северо-Казахстанской области от 21 мая 2019 года № 141</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Жамбылского района Северо-Казахстанской области от 21.05.2019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Республики Казахстан 8 июля 2016 года № 13898), акимат Жамбылского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Жамбылского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Жамбылского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Жамбылского района Северо-Казахстанской области № 118 от 01 июня 2018 года</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3006"/>
        <w:gridCol w:w="1222"/>
        <w:gridCol w:w="3367"/>
        <w:gridCol w:w="3484"/>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"Шапағат"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