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485d" w14:textId="9144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бруцеллезу на территории животноводческой фермы фермерского хозяйства "Корель" села Рузаевка Рузаевского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Рузаевского сельского округа района имени Габита Мусрепова Северо-Казахстанской области от 5 января 2018 года № 1. Зарегистрировано Департаментом юстиции Северо-Казахстанской области 18 января 2018 года № 4540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7 декабря 2017 года № 08-08/561, аким Рузаевского сельского округа района имени Габита Мусрепова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заболевания бруцеллез на территории животноводческой фермы фермерского хозяйства "Корель" села Рузаевка Рузаевского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Рузаевского сельского округа района имени Габита Мусрепова Северо-Казахстанской области от 15 августа 2017 года № 25 "Об установлении ограничительных мероприятий на территории животноводческой фермы фермерского хозяйства "Корель" села Рузаевка Рузаевского сельского округа района имени Габита Мусрепова Северо-Казахстанской области" (зарегистрировано в Реестре государственной регистрации нормативных правовых актов под № 4296 от 25 августа 2017 года, опубликовано 7 августа 2017 года в районных газетах "Есіл Өңірі" и "Новости Приишимья").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Рузаевского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