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21ca" w14:textId="4a72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25 декабря 2017 года № 17-3 "О бюджете Рузаевского сельского округа района имени Габита Мусрепова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11 апреля 2018 года № 23-2. Зарегистрировано Департаментом юстиции Северо-Казахстанской области 3 мая 2018 года № 4698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2017 года № 17-3 "О бюджете Рузаевского сельского округа района имени Габита Мусрепова на 2018-2020 годы" (зарегистрировано в Реестре государственной регистрации нормативных правовых актов под № 4547, опубликовано 1 февраля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Рузаевского сельского округа района имени Габита Мусрепова на 2018-2020 годы согласно приложениям 1, 2 и 3 к настоящему решению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32 282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19 847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12 435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32 282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Нурмаганбетова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11 апреля 2018 года № 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17-3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Рузаевского сельского округа района имени Габита Мусрепова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