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78821" w14:textId="ba78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Айыртауского района Северо-Казахстанской области от 13 июня 2018 года № 163. Зарегистрировано Департаментом юстиции Северо-Казахстанской области 2 июля 2018 года № 4790. Утратило силу постановлением акимата Айыртауского района Северо-Казахстанской области от 04 января 2023 № 1</w:t>
      </w:r>
    </w:p>
    <w:p>
      <w:pPr>
        <w:spacing w:after="0"/>
        <w:ind w:left="0"/>
        <w:jc w:val="both"/>
      </w:pPr>
      <w:r>
        <w:rPr>
          <w:rFonts w:ascii="Times New Roman"/>
          <w:b w:val="false"/>
          <w:i w:val="false"/>
          <w:color w:val="ff0000"/>
          <w:sz w:val="28"/>
        </w:rPr>
        <w:t xml:space="preserve">
      Сноска. Утратило силу постановлением акимата Айыртауского района Северо-Казахстанской области от 04.01.2023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Айыртауского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Айыртауского района Северо-Казахстанской области.</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Айыртауского района от 11 декабря 2017 года № 392</w:t>
            </w:r>
          </w:p>
        </w:tc>
      </w:tr>
    </w:tbl>
    <w:bookmarkStart w:name="z10"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w:t>
      </w:r>
    </w:p>
    <w:bookmarkEnd w:id="4"/>
    <w:p>
      <w:pPr>
        <w:spacing w:after="0"/>
        <w:ind w:left="0"/>
        <w:jc w:val="both"/>
      </w:pPr>
      <w:r>
        <w:rPr>
          <w:rFonts w:ascii="Times New Roman"/>
          <w:b w:val="false"/>
          <w:i w:val="false"/>
          <w:color w:val="ff0000"/>
          <w:sz w:val="28"/>
        </w:rPr>
        <w:t xml:space="preserve">
      Сноска. Приложение в редакции постановления акимата Айыртауского района Северо-Казахстанской области от 25.04.2019 </w:t>
      </w:r>
      <w:r>
        <w:rPr>
          <w:rFonts w:ascii="Times New Roman"/>
          <w:b w:val="false"/>
          <w:i w:val="false"/>
          <w:color w:val="ff0000"/>
          <w:sz w:val="28"/>
        </w:rPr>
        <w:t>№ 112</w:t>
      </w:r>
      <w:r>
        <w:rPr>
          <w:rFonts w:ascii="Times New Roman"/>
          <w:b w:val="false"/>
          <w:i w:val="false"/>
          <w:color w:val="ff0000"/>
          <w:sz w:val="28"/>
        </w:rPr>
        <w:t xml:space="preserve"> (вводится в действие со дня его первого официального опубликования); в редакции постановления акимата Айыртауского района Северо-Казахстанской области от 29.04.2020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Устанавливаемая квота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"Айыртауская районная больница коммунального государственного учреждения Управления здравоохранения акимата Северо-Казахстанской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