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7a74" w14:textId="ce67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Шагалалы Аккайынского района Северо-Казахстанской области от 6 сентября 2012 года №17 "О присвоении наименований улицам в селе Степное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10 июля 2018 года № 8. Зарегистрировано Департаментом юстиции Северо-Казахстанской области 23 июля 2018 года № 4861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Шагалалы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Шагалалы Аккайынского района Северо-Казахстанской области от 6 сентября 2012 года № 17 "О присвоении наименований улицам в селе Степное Аккайынского района Северо-Казахстанской области" (зарегистрировано в Реестре государственной регистрации нормативных правовых актов 16 октября 2012 года № 1905, опубликовано 29 октября 2012 года в районных газетах "Аққайың",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тексту решения, в приложении к решению на казахском языке слова "селосы", "селосының" заменить словами "ауылы",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решения, в приложении к решению на русском языке слово "аульного" заменить словом "сельского".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