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0272" w14:textId="55f0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Киялинского сельского округа Аккайынского района Северо-Казахстанской области от 8 октября 2012 года № 12 "О присвоении наименования улице в селе Барыколь Киялинского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Киялинского сельского округа Аккайынского района Северо-Казахстанской области от 24 августа 2018 года № 24. Зарегистрировано Департаментом юстиции Северо-Казахстанской области 29 августа 2018 года № 4891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исполняющий обязанности акима Киялинского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Киялинского сельского округа Аккайынского района Северо-Казахстанской области от 8 октября 2012 года № 12 "О присвоении наименования улице в селе Барыколь Киялинского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№ 1946, опубликовано 29 ноября 2012 года в районных газетах "Колос" и "Аққайың"),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решения, а также в приложении к решению на государственном языке слова "селосы", "селолық", заменить соответственно словами "ауылы", "ауылдық";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Киялинского сельского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Мейрамов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и развития языков акимата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________________О. Плищенко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августа 2018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архитектуры, строительства,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 хозяйства,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____________________Б. Омаров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августа 2018 года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