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965b" w14:textId="7b99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Григорьевского сельского округа Аккайынского района Северо-Казахстанской области от 26 сентября 2012 года № 11 "О присвоении наименований улицам в селе Коктерек Григорьевского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Аккайынского района Северо-Казахстанской области от 20 августа 2018 года № 28. Зарегистрировано Департаментом юстиции Северо-Казахстанской области 29 августа 2018 года № 4888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аким Григорьевского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Григорьевского сельского округа Аккайынского района Северо-Казахстанской области от 26 сентября 2012 года № 11 "О присвоении наименований улицам в селе Коктерек Григорьевского сельского округа Аккайынского района Северо-Казахстанской области" (зарегистрировано в реестре государственной регистрации нормативных правовых актов № 1927, опубликовано 15 ноября 2012 года в районных газетах "Колос", "Аққайың"),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решения, а также в приложении к решению на государственном языке слова "селосы", "селолық", "селосының", заменить соответственно словами "ауылы", "ауылдық",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Григорьевского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культуры и развития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 акимата Аккайынского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Северо-Казахстанской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________________О. Плищенко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августа 2018 года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архитектуры,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строительства, жилищно-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____________________Б. Омаров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августа 2018 года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