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8b3" w14:textId="7e7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24 декабря 2018 года № 1. Зарегистрировано Департаментом юстиции Северо-Казахстанской области 10 января 2019 года № 5188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33 234 398,2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13 328 074,5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149 617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3 499 741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- 16 235 664,7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35 143 165,5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-1 908 767,3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1 908 767,3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4 409 676,4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2 677 325,3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176 416,2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в редакции решения Петропавловского городского маслихата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Петропавловского городского маслихата Северо-Казахстанской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алкогольную продукцию, произведенную на территории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пиво с объемным содержанием этилового спирта не более 0,5 процента, произведенное на территории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фиксированного налога;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2019 год поступление целевых трансфертов из республиканского бюджета, в том числе на: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апробирование подушевого финансирования организаций среднего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размеров должностных окладов педагогов-психологов школ;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доплату за квалификацию педагогического мастерства педагогам-психологам школ;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учителям, прошедшим стажировку по языковым курсам;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 за замещение на период обучения основного сотрудника;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информационную работу;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частичное субсидирование заработной платы;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субсидий на переезд;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молодежную практику;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аренду (найм) жилья и возмещение коммунальных затрат;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субсидии работодателям;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гранты переселенцам на реализацию новых бизнес-идей;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выплату государственной адресной социальной помощи;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внедрение консультантов по социальной работе в центрах занятости населения;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норм обеспечения инвалидов обязательными гигиеническими средствами;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услуг специалиста жестового языка;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расширение перечня технических вспомогательных (компенсаторных) средств;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катетерами одноразового использования детей инвалидов с диагнозом Spina bifida;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79 квартирного жилого дома № 3 по улице Жукова;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100- квартирного жилого дома в микрорайоне "Береке" (корректировка);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и обустройство инженерно-коммуникационной инфраструктуры в микрорайоне "Береке-2" (строительство резервирующей перемычки 2ДУ 800 мм между ТМ-1 (ТК-1-10) и ТМ-3 (УН-3-12а);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и обустройство инженерно-коммуникационной инфраструктуры микрорайона "Жас-Оркен" (строительство ПС 110/10 кВ. ЛЭП 110 кВ);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реконструкция напорного коллектора ф 500 мм от КНС-3 до камеры гашения самотечного коллектора;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блочно-модульной трансформаторной подстанции РП-10/0,4 КВ к торгово-развлекательному центру товарищества с ограниченной ответственностью "NORTH RIVER" в рамках Государственной программы поддержки и развития бизнеса "Дорожная карта бизнеса 2020" утвержденной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бизнеса-2020"" по адресу улица М. Жумабаева, 91;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наружных сетей водоснабжения и канализации к цеху по производству макаронных изделий Производственного кооператива "Аспап" по адресу проезд Я.Гашека 1;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реконструкция открытой ливневой канализации по адресу улица Панфилова, от улицы имени Якова Степановича Побелянского до улицы Караванная;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реконструкция открытой ливневой канализации по адресу улица Украинская, от улицы имени Якова Степановича Побелянского до улицы Караванная;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капитальный ремонт объектов образования.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города Петропавловска о реализации решения городского маслихата об утверждении бюджета города Петропавловска на 2019-2021 годы.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2019 год поступление целевых трансфертов и кредитов из областного бюджета, в том числе на: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 доставку учебников;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прилегающей территории к оранжерее Государственного Коммунального Казенного Предприятия "Школа искусств "Жас Дарын" Коммунального Государственного Учреждения "Отдел образования акимата города Петропавловска";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частные агентства занятости;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100 квартирного жилого дома в микрорайоне "Береке" (корректировка);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кредитование бюджета города областного значения на проектирование и (или) строительство жилья;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обустройство инженерно-коммуникационной инфраструктуры поселка "Солнечный"-2 (1 очередь) (корректировка);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обустройство инженерно-коммуникационной инфраструктуры микрорайона "Береке-2" (1 очередь);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обустройство инженерно-коммуникационной инфраструктуры в микрорайоне "Береке-2" (строительство резервирующей перемычки 2ДУ 800 мм между ТМ-1 (ТК-1-10) и ТМ-3 (УН-3-12а);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 обустройство инженерно-коммуникационной инфраструктуры микрорайона "Жас-Оркен" (строительство ПС 110/10 кВ. ЛЭП 110 кВ);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проектирование внутриквартальных инженерных сетей микрорайона "Береке-2" (газоснабжение и благоустройство территории);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пятиэтажного многоквартирного жилого дома по улице Жукова, 5Г (без внешних инженерных сетей и благоустройства);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проектно-сметной документации по строительству жилых домов в местах новой жилищной застройки;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жилья для отдельных категорий граждан;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функционирование системы водоснабжения и водоотведения;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санитарии;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благоустройство и озеленение;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реконструкция напорного коллектора ф500 мм от КНС-3 до камеры гашения самотечного коллектора;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профилактических мероприятий против энзоотических болезней;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функционирования автомобильных дорог;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блочно-модульной трансформаторной подстанции РП-10/0,4 КВ к торгово-развлекательному центру товарищества с ограниченной ответственностью "NORTH RIVER" в рамках Государственной программы поддержки и развития бизнеса "Дорожная карта бизнеса 2020" утвержденной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бизнеса-2020"" по адресу улица М.Жумабаева, 91;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наружных сетей водоснабжения и канализации к цеху по производству макаронных изделий Производственного кооператива "Аспап" по адресу проезд Я.Гашека 1;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реконструкция открытой ливневой канализации по адресу улица Панфилова, от улицы имени Якова Степановича Побелянского до улицы Караванная;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реконструкция открытой ливневой канализации по адресу улица Украинская, от улицы имени Якова Степановича Побелянского до улицы Караванная.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города Петропавловска о реализации решения городского маслихата об утверждении бюджета города Петропавловска на 2019-2021 годы.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городского бюджета на 2019 год субвенцию в объеме 234 012 тысяч тенге.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города на 2019 год в сумме 162 404,6 тысяч тенге.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Петропавловского городского маслихата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Петропавловского городского маслихата Северо-Казахстанской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расходы городского бюджета за счет свободных остатков бюджетных средств, сложившихся на 1 января 2019 года, согласно приложению 3-1.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Петропавловского городского маслихата Северо-Казахстанской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Обеспечить выплату заработной платы работникам бюджетной сферы в полном объеме.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Петропавловского городского маслихата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Петропавловского городского маслихата Северо-Казахстанской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33 234 398,2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3 499 741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35 143 165,5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11 730 730,9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11 533 984,4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7 007 943,3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2 696 403,3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1 007 385,7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16 539 281,9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10 886 510,7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4 109 595,2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5 629 200,7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727 331,6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-1 908 767,3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33 234 398,2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3 499 741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16 235 664,7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35 143 165,5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11 730 730,9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11 533 984,4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7 007 943,3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2 696 403,3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1 007 385,7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16 539 281,9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10 886 510,7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4 109 595,2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5 629 200,7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2 039 829,4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727 331,6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-1 908 767,3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24 декабря 2018 года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Петропавловска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19 952 733,0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14 224 602,0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5 650 963,0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5 360 963,0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5 360 963,0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8 572 251,0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8 415 761,0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5 509 509,0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2 215 005,0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1 555 471,0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1 от 24 декабря 2018 года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Петропавловска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14 747 738,0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5 383 395,0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4 764 930,0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15 109 845,0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9 003 489,0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8 840 739,0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2 592 520,0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от 24 декабря 2018 года № 1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2019 года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Петропавловского городского маслихата Северо-Казахстанской области от 14.03.2019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4160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№ 1 от 24 декабря 2018 года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