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8075" w14:textId="aab8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нормы образования и накопления коммунальных отходов, тарифов на сбор, вывоз и захоронение твердых бытовых отходов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27 августа 2018 года № 4. Зарегистрировано Департаментом юстиции Северо-Казахстанской области 10 октября 2018 года № 4915. Утратило силу решением Петропавловского городского маслихата Северо-Казахстанской области от 27 декабря 2022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Петропавловского городского маслихата Северо-Казахстанской области от 27.12.2022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вывоз и захоронение твердых бытовых отходов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решения Петропавловского городского маслихата: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18 июля 2014 года № 3 "Об утверждении тарифа на захоронение и утилизацию твердо-бытовых отходов на полигоне твердых бытовых отходов в городе Петропавловске" (зарегистрировано в Реестре государственной регистрации нормативных правовых актов под № 2907, опубликовано 22 августа 2014 года в газетах "Қызылжар нұры", "Проспект СК");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24 мая 2017 года № 2 "О внесении изменений в решение маслихата города Петропавловска от 18 июля 2014 года № 3 "Об утверждении тарифа на захоронение и утилизацию коммунальных отходов на полигоне твердых бытовых отходов в городе Петропавловске" (зарегистрировано в Реестре государственной регистрации нормативных правовых актов под № 4228, опубликовано 30 июня 2017 года в Эталонном контрольном банке нормативных правовых актов Республики Казахстан в электронном виде).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Петропавловского городского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Петропавловского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от 27 августа 2018 года № 4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Петропавловского городского маслихата Северо-Казахстанской области от 29.03.2019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опубликования); в редакции решения Петропавловского городского маслихата Северо-Казахстанской области от 23.04.2020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Благоустроенные домовладения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Неблагоустроенные домовладения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тому подобное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метр квадратный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метр кубический.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городского маслихата от 27 августа 2018 года № 4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сбор, вывоз и захоронение твердых бытовых отходов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Петропавловского городского маслихата Северо-Казахстанской области от 29.03.2019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для сбора, вывоз твердых бытовых отходов 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благоустроенного сектора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неблагоустроенного сектора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для сбора, вывоз твердых бытовых отходов 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на захоронение твердых бытовых отходов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