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7ac" w14:textId="b1e3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11 апреля 2017 года № 13/21 "Об утверждении Правил благоустройства территорий городов 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июня 2018 года № 22/5. Зарегистрировано Департаментом юстиции Северо-Казахстанской области 11 июля 2018 года № 4830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11 апреля 2017 года № 13/21 "Об утверждении Правил благоустройства территорий городов и населенных пунктов Северо-Казахстанской области" (зарегистрировано в Реестре государственной регистрации нормативных правовых актов № 4177, опубликовано 17 мая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Уборка и содержание мест общего пользования включают в себя следующие виды услуг: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