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c30" w14:textId="2a71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ноября 2018 года № 4/515. Зарегистрировано Департаментом юстиции города Алматы 27 ноября 2018 года № 1516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4/515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Алматы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января 2008 года № 1/56 "О Земельной комиссии города Алматы" (зарегистрировано в Реестре государственной регистрации нормативных правовых актов за № 770, опубликовано 1 апреля 2008 года в газете "Вечерний Алматы" и 5 апреля 2008 года в газете "Алматы ақшамы");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августа 2008 года № 4/653 "О внесении изменения в постановление акимата города Алматы от 22 января 2008 года № 1/56 "О Земельной комиссии города Алматы" (зарегистрировано в Реестре государственной регистрации нормативных правовых актов за № 791, опубликовано 16 сентября 2008 года в газетах "Вечерний Алматы" и "Алматы ақшамы");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6 сентября 2017 года № 3/351 "О внесении изменений в постановление акимата города Алматы от 22 января 2008 года № 1/56 "О Земельной комиссии города Алматы" (зарегистрировано в Реестре государственной регистрации нормативных правовых актов за № 1407, опубликовано 28 сентября 2017 года в газетах "Вечерний Алматы" и "Алматы ақшамы").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