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05108" w14:textId="46051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Алматы от 23 ноября 2015 года № 4/646 "Об утверждении регламентов государственных услуг по вопросам регистрации актов гражданского состояния, оказываемых в городе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13 августа 2018 года № 3/388. Зарегистрировано Департаментом юстиции города Алматы 7 сентября 2018 года № 1496. Утратило силу постановлением акимата города Алматы от 8 сентября 2020 года № 3/353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08.09.2020 № 3/353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акимат города Алматы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23 ноября 2015 года № 4/646 "Об утверждении регламентов государственных услуг по вопросам регистрации актов гражданского состояния, оказываемых в городе Алматы" (зарегистрированное в Реестре государственной регистрации нормативных правовых актов за № 1239, опубликованное 24 декабря 2015 года в газетах "Алматы ақшамы" и "Вечерний Алматы"),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рождения ребенка, в том числе внесение изменений, дополнений и исправлений в записи актов гражданского состояния" утвержденном указанным постановлением: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Основанием для начала процедуры (действия) по оказанию государственной услуги является представление услугополучателем (либо уполномоченным представителем) документов, указанных в пунктах 9 и 9-1 Стандарта.";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"Аннулирование записей актов гражданского состояния",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города Алматы" в установленном законодательством Республики Казахстан порядке обеспечить государственную регистрацию настоящего постановления в органах юстиции с последующим официальным опубликованием в периодических печатных изданиях, в Эталонном контрольном банке нормативных правовых актов Республики Казахстан и размещение на интернет-ресурсе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Алматы М. Сембекова.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 от 13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3/388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 от 23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4/646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"Аннулирование записей</w:t>
      </w:r>
      <w:r>
        <w:br/>
      </w:r>
      <w:r>
        <w:rPr>
          <w:rFonts w:ascii="Times New Roman"/>
          <w:b/>
          <w:i w:val="false"/>
          <w:color w:val="000000"/>
        </w:rPr>
        <w:t>актов гражданского состояния"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"Аннулирование записей актов гражданского состояния" (далее – государственная услуга) оказывается акиматом города Алматы через отделы регистрации актов гражданского состояния аппаратов акимов районов города Алматы (далее – услугодатель) на основании стандарта государственной услуги "Аннулирование записей актов гражданского состояния",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17 апреля 2015 года № 219 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на альтернативной основе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аннулировании записи акта гражданского состояния по заявлению заинтересованных лиц, а также на основании решения суда – ответ регистрирующего органа об аннулировании записи акта гражданского состояния;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аннулировании актовых записей об установлении отцовства, усыновлении (удочерении) (c восстановлением первично сформированного индивидуально идентификационного номера), о перемене имени, фамилии и отчества - повторное свидетельство о рождении с первоначальными данными, при необходимости справка о рождении;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аннулировании актовой записи о расторжении брака - свидетельство о заключении соответствующего брака;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представление услугополучателем (либо уполномоченным представителем)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услугодателя принимает у услугополучателя, либо работника Государственной корпорации документы, регистрирует заявление и передает руководителю услугодателя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формирует актовую запись в информационной системе "Регистрационный пункт "Запись акта гражданского состояния", осуществляет регистрацию и подготовку результата оказания государственной услуги, передает на подпись руководителю: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заявлению заинтересованных лиц – 26 (двадцать шесть) календарных дней, при необходимости запроса в другие государственные органы и проведения дополнительного изучения или проверки срок рассмотрения продлевается не более чем на 30 (тридцать) календарных дней, о чем сообщается услугополучателю в течение 3 (трех) календарных дней с момента продления срока рассмотрения;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решения суда – 14 (четырнадцать) календарных дней, при необходимости запроса в другие государственные органы, срок оказания услуги продлевается не более чем на 30 (тридцать) календарных дней с уведомлением услугополучателя в течение 3 (трех)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и направляет ответственному исполнителю услугодателя – 10 (десять)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выдает результат оказания государственной услуги услугополучателю или передает работнику Государственной корпорации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виза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руководителем услугодателя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услугодателя, участвующих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услугодателя принимает у услугополучателя, либо работника Государственной корпорации документы, регистрирует заявление и передает руководителю услугодателя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 услугополучателя и оформляет проект результата оказания государственной услуги и передает руководителю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заявлению заинтересованных лиц – 26 (двадцать шесть) календарных дней, при необходимости запроса в другие государственные органы и проведения дополнительного изучения или проверки срок рассмотрения продлевается не более чем на 30 (тридцать) календарных дней, о чем сообщается услугополучателю в течение 3 (трех) календарных дней с момента продления срока рассмотрения;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решения суда – 14 (четырнадцать) календарных дней, при необходимости запроса в другие государственные органы, срок оказания услуги продлевается не более чем на 30 (тридцать) календарных дней с уведомлением услугополучателя в течение 3 (трех)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и направляет ответственному исполнителю услугодателя – 10 (десять)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выдает результат оказания государственной услуги услугополучателю или передает работнику Государственной корпорации – 15 (пятнадцать) минут.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</w:t>
      </w:r>
      <w:r>
        <w:br/>
      </w:r>
      <w:r>
        <w:rPr>
          <w:rFonts w:ascii="Times New Roman"/>
          <w:b/>
          <w:i w:val="false"/>
          <w:color w:val="000000"/>
        </w:rPr>
        <w:t>иными услугодателями, а также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в процессе оказания государственной услуги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приеме необходимых документов для оказания государственной услуги через Государственную корпорацию, работником Государственной корпорации проверяется полнота представленных документов. Услугополучателю выдается расписка о приеме соответствующих документов, не более 15 (пятнадцать) минут.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Принятые документы направляются услугодателю в течение 1 (одного)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рассматривает документы на предмет полноты и соответствия законодательству, готовит результат оказания государственной услуги и направляет его в Государственную корпорацию по заявлению заинтересованных лиц - 30 (тридцать) календарных дней;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решения суда – 15 (пятнадцать)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государственной услуги осуществляется в Государственной корпорации на основании расписки, при предъявлении удостоверения личности услугополучателя (либо его представителя по нотариально заверенной доверенности), длительность процедуры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"Аннулирование записей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гражданского состояния"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8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8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4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