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eec5" w14:textId="bcae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XXV-й сессии маслихата города Алматы VI-го созыва от 13 декабря 2017 года № 182 "О бюджете города Алматы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ХХVIII сессии маслихата города Алматы VI созыва от 24 мая 2018 года № 228. Зарегистрировано в Департаменте юстиции города Алматы 1 июня 2018 года № 1480.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инициативе депутатов,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1440, опубликовано 29 декабря 2017 года в газете "Алматы ақшамы" № 158 и 29 декабря 2017 года в газете "Вечерний Алматы" № 165) с изменениями, внесенными решением XXVII-й сессии маслихата города Алматы VI-го созыва от 17 апреля 2018 года № 200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1469, опубликовано 21 апреля 2018 года в газете "Алматы ақшамы" № 46 и 21 апреля 2018 года в газете "Вечерний Алматы" № 50-51)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"448 017 039" заменить цифрами "473 911 458";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"налоговым поступлениям" цифры "388 531 749" заменить цифрами "402 840 554";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"неналоговым поступлениям" цифры "4 414 417" заменить цифрами "5 076 257";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"поступлениям трансфертов" цифры "48 893 784" заменить цифрами "59 817 558".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"467 501 574,5" заменить цифрами "490 957 254,5".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"20 237 885" заменить цифрами "21 076 624";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"22 177 032" заменить цифрами "23 015 771".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"-49 601 487,5" заменить цифрами "-48 001 487,5".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"49 601 487,5" заменить цифрами "48 001 487,5".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"4 897 652" заменить цифрами "10 354 629";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"2 975 543" заменить цифрами "2 853 888";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"17 039 790" заменить цифрами "16 275 089";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"98 729 912" заменить цифрами "104 501 747";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"17 847 795" заменить цифрами "17 905 954";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"18 795 923" заменить цифрами "18 933 703";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"86 306 068" заменить цифрами "100 434 900";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"22 233 149" заменить цифрами "22 592 308";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"9 064 258" заменить цифрами "5 821 385";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"16 180 581" заменить цифрами "16 579 973";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"4 106 296" заменить цифрами "4 120 967";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"53 769 702" заменить цифрами "54 339 178";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"27 274 816" заменить цифрами "29 068 694".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данному решению.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 и заместителя акима города Алматы Жунусову А.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XXVIII-й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182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473 911 458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402 840 554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207 152 269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207 152 269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39 519 026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24 840 252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19 899 259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490 957 254,5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и архивов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реcпубликанского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110 162 967,5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110 162 967,5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-48 001 487,5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48 001 487,5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внеочередной XXVIII-й сессии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