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64d" w14:textId="06bf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апреля 2018 года № 2/169. Зарегистрировано Департаментом юстиции города Алматы 11 мая 2018 года № 1477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Алматы: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13 июля 2015 года № 3/435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1191, опубликованное 20 августа 2015 года в газетах "Алматы ақшамы" и "Вечерний Алматы");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30 мая 2017 года № 2/180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дополнения в постановление акимата города Алматы от 13 июля 2015 года № 3/435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1383, опубликованное 4 июля 2017 года в газетах "Алматы ақшамы" и "Вечерний Алматы").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финансов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Эталонном контрольном банке нормативно-правовых актов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Алматы возложить на заместителя акима города Алматы А. Жунусову.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признании утратившими силу некоторых постановлений акимата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