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6b6b" w14:textId="3556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VІ созыва от 17 апреля 2018 года № 223. Зарегистрировано Департаментом юстиции города Алматы 5 мая 2018 года № 1476. Утратило силу решением маслихата города Алматы от 30 сентября 2022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30.09.2022 N 175 (вводится в действие с 1 января 2023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собак и кошек в городе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Авершина К.В.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Матыжанов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в городе Алматы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содержания и выгула собак и кошек в городе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10 июля 2002 года "О ветеринарии".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основываются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гуманного отношения к животным;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животных от жестокого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 регулирования численности животных гуманными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ветеринарно-санитарных норм и обеспечения надлежащего эпизоотического и эпидемиологического состояния в городе.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собак и кошек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всех владельцев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Зарегистрированные собаки и кошки являются собственностью их владельца и как всякая собственность, охраняются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собаки и кошки, содержащиеся на территории города Алматы, регистрируются в Единой базе идентификации собак и кошек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домашних собак и кошек проводится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единого учета животных в городе, в том числе для организации поиска потерянных животных и возвращения их законным владельцам;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над численностью безнадзорных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эпизоотического благополучия в городе.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Процедуру чипирования и регистрации в Единой базе идентификации собак и кошек проводят специализированные предприятия и ветеринарные клиники, получившие ветеринарное регистрационное удостоверение. Данная процедура проводится однократно и считается действительной в течение всей жизни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Чипирование носит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регистрации собак и/или кошек, владельцу выдается ветеринарный паспорт. В случае если на момент регистрации животное уже имеет ветеринарный паспорт, выдача нового ветеринарного паспорта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Владелец собаки и/или кошки информирует регистрирующий орган о выбытии (продажа, пропажа, переезд, передача другому лицу и/или гибель), для снятия его с учета или перерегистрации в Единой базе идентификации собак и кошек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эвтаназии или гибели собаки и/или кошки, ветеринарный паспорт передается в организацию, где ранее было зарегистрировано животное или любую организацию, имеющую доступ к Единой базе идентификации собак и кошек для его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собак и/или кошек допускается при соблюдении санитарно-гигиенических, зоогигиенических требований и следующих условий,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несколькими семьями, лишь на своей жилой площади (с письменного согласия проживающих соседей);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предприятий, организаций, учреждений, садоводческих и дачных некоммерческих объединениях граждан, базах отдыха, на территории личного подворья при условии соблюдения норм безопасности людей, находящихся на данной и прилегающей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детских и подростковых учреждениях, летних и зимних оздоровительных санаторно-курортных учреждениях (санатории, Дома отдыха, пансионаты) с разрешения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гостинице, при проживании в ней владельца с животным, по согласованию с администрацией.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Собаки должны содержаться на территории, исключающей побег животного, нападение и/или нанесение покусов людей и/или других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территории, охраняемой собаками, необходимо наличие предупредительной таблички с надписью "Осторожно злая собака!".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Ненадлежащее содержание животных, причинение беспокойства соседям (постоянный шум, лай, зловонный запах, жестокое обращение с животными, бесконтрольное разведение животных), влечет запрещение содержания животного или его изъятие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Владельцам собак и/или кошки рекомендуется проводить профилактические обработки животных от кожных паразитов и гельминтов не реже одного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Владельцы собак и кошек обеспечивают своевременную вакцинацию против бешенства по возрасту.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нанесения покусов, царапин человеку, владельцу собаки и/или кошки необходимо предоставить животное в ветеринарную клинику для обследования. При невозможности предоставления животного в ветеринарную клинику, владелец может вызвать ветеринарного врача на дом. Животное берется под наблюдение на срок не менее 10 (десяти) календарных дней. По истечении срока наблюдения, ветеринарный врач выписывает справку о состоянии здоровья животного. Владелец представляет пострадавшему лицу справку о состоянии здоровья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мере поступления информации (размещение объявлений в средствах массовой информации, на сайте) от специализированного предприятия о проведении ветеринарно-профилактических мероприятий, владельцам собак и/или кошек необходимо беспрепятственно предоставлять своих животных в указанное место для осмотра, диагностических исследований и лечебно-профилактических обработок в случае, если животное не проходило процедуру вакцинации.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всех случаях подозрения собак и/или кошек на инфекционные заболевания, владельцу необходимо обратиться в специализированные предприятия, либо в ветеринарные клиники и соблюдать рекомендации ветеринарного специалиста по результатам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Проведение выставок, соревнований и других массовых мероприятий с участием собак и/или кошек проводится при условии соблюдения зоогигиенических, ветеринарно-санитарных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Трупы собак и/или кошек передаются в специализированные предприятия, занимающиеся отловом и уничтожением бродячих собак и кошек, для последующей утилизации с получением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территории города Алматы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 жилых домах приютов, гостиниц и питомников для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и/или кошек в местах общего пользования (лестничные площадки, подвалы, чердаки, сопредельные балконы или лоджии, и другие подсобные помещения общего пользования), на придомовых территориях (кроме придомовых территорий индивидуальных жилых домов), в кухнях и коридорах общежитий;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оставление животных на территориях дачных и садоводческих объединений без должного присмотра и ухода;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бесконтрольное разведение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содержание, отлов собак и кошек с целью дальнейшего использования их шкур и мяса для реализации, переработки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насилия (избиение, нанесение травм, убийство);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натравливание собак на людей и/или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собачьих боев.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выгула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 время выгула, владельцам собак и/или лицам, осуществляющим выгул, необходимо соблюдать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в места общего пользования на коротком поводке и в наморднике, за исключением щенков в возрасте до трех месяцев, декоративных собак, ростом до 25 сантиметров в холке, а также собак- брахицефалов (породы с укороченной мордой).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создавать беспокойство и помехи для окружающих при выгуле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загрязнять дворы, подъезды, лестничные площадки, лифты, детские площадки, дорожки, тротуары, скверы, парки, зоны отдыха. В случае удовлетворения собаки и/или кошки естественных физиологических нужд в местах выгула, владельцы обеспечивают уборку экскрементов своей собаки.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 и вблизи магистралей, владельцу собаки необходимо взять ее на короткий поводок во избежание дорожно-транспортных происшествий и гибели собаки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владельцу разрешается на ограниченное время оставить собаку в наморднике, привязанной на коротком поводке возле магазина или другого учреждения. При этом собака не должна препятствовать проходу людей и проезду автотранспорта.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территории города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находиться с ними в общественных местах и транспорте лицам, находящимся в состоянии алкогольного и наркотического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на детских и спортивных площадках, территориях детских дошкольных и школьных заведений, лечебных учреждений, в местах, где установлены запрещающие знаки;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на пляжах, купать и мыть животное в общественных местах купания,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перевозить животное в закрытых багажных отсеках, а также оставлять без надзора в салоне автотранспорта с плотно закрытыми окнами.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нарушение требований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 нарушение требований настоящих Правил, физические и юридические лица несут ответственность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223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 некоторых решений маслихата города Алматы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маслихата города Алматы V-го созыва от 28 августа 2013 года № 157 "Об утверждении Правил содержания и выгула кошек в городе Алматы" (зарегистрированный в Реестре государственной регистрации нормативных правовых актов за № 1003, опубликованный в газетах "Алматы ақшамы" 12 октября 2013 года № 124 и "Вечерний Алматы" 12 октября 2013 года № 128);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маслихата города Алматы V-го созыва от 28 августа 2013 года № 158 "Об утверждении Правил содержания и выгула собак в городе Алматы" (зарегистрированный в Реестре государственной регистрации нормативных правовых актов за № 1002, опубликованный в газетах "Алматы ақшамы" 19 октября 2013 года № 126 и "Вечерний Алматы" 12 октября 2013 года № 128);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V-ой сессии маслихата города Алматы VI-го созыва от 18 мая 2016 года № 17 "О внесении изменений и дополнения в решение XIX-й сессии маслихата города Алматы V-го созыва от 28 августа 2013 года № 157 "Об утверждении Правил содержания кошек в городе Алматы" (зарегистрированный в Реестре государственной регистрации нормативных правовых актов за № 1291, опубликованный в газетах "Алматы ақшамы" 25 июня 2016 года № 76 и "Вечерний Алматы" 25 июня 2016 года № 77);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V-ой сессии маслихата города Алматы VI-го созыва от 18 мая 2016 года № 18 "О внесении изменений и дополнения в решение XIX-й сессии маслихата города Алматы V-го созыва от 28 августа 2013 года № 158 "Об утверждении Правил содержания собак в городе Алматы" (зарегистрированный в Реестре государственной регистрации нормативных правовых актов за № 1292, опубликованный в газетах "Алматы ақшамы" 25 июня 2016 года № 76 и "Вечерний Алматы" 25 июня 2016 года № 77).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