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5ae1" w14:textId="0125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ХXVII сессии маслихата города Алматы VI созыва от 17 апреля 2018 года № 211. Зарегистрировано Департаментом юстиции города Алматы 28 апреля 2018 года № 1471. Утратило силу решением маслихата города Алматы от 12 сентября 2022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12.09.2022 № 153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 пункта 3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"16" января 2018 года № 13 "О некоторых вопросах оценки деятельности административных государственных служащих", маслихат города Алматы VІ-го созыва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XV-й сессии маслихата города Алматы VI созыва от 13 апреля 2017 года № 96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 (зарегистрированный в Реестре государственной регистрации нормативных правовых актов за № 1372, опубликованный 4 мая 2017 года в газетах "Алматы Ақшамы" № 52 и "Вечерний Алматы" №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вопросам местного государственного управления и жилищной политике маслихата города Алматы Еркинбаева Е.М. и руководителя аппарата Маслихата города Алматы Рахметова М.М.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XXVIІ-й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Матыжанов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XXVII сессии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211</w:t>
            </w:r>
            <w:r>
              <w:br/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города Алматы"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</w:t>
      </w:r>
      <w:r>
        <w:br/>
      </w:r>
      <w:r>
        <w:rPr>
          <w:rFonts w:ascii="Times New Roman"/>
          <w:b/>
          <w:i w:val="false"/>
          <w:color w:val="000000"/>
        </w:rPr>
        <w:t>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Отказ служащего корпуса "Б" от ознакомления не является препятствием для внесения результатов оценки в его послужной 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интернет - 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 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  <w:r>
        <w:br/>
      </w:r>
      <w:r>
        <w:rPr>
          <w:rFonts w:ascii="Times New Roman"/>
          <w:b/>
          <w:i w:val="false"/>
          <w:color w:val="000000"/>
        </w:rPr>
        <w:t>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 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