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46ee" w14:textId="9dc4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23 июля 2015 года № 3/461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февраля 2018 года № 1/51. Зарегистрировано Департаментом юстиции города Алматы 28 февраля 2018 года № 1457.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июля 2015 года № 3/461 "Об утверждении регламента государственной услуги "Присвоение статуса оралмана" (зарегистрированное в Реестре государственной регистрации нормативных правовых актов за № 1193, опубликованное 20 августа 2015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государственной инспекции труда и миграции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 № 1/51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3/461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статуса оралмана" (далее - государственная услуга) оказывается акиматом города Алматы через коммунальное государственное учреждение "Управление государственной инспекции труда и миграции города Алматы" (далее – услугодатель), на основании стандарта государственной услуги "Присвоение статуса оралмана",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удостоверения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принимает документы, представленные Государственной корпорацией, осуществляет их регистрацию и делает отметку о получении документов в реестре передаваемых документов, передает руководителю услугодателя, длительность процедуры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определение ответственного исполнителя, наложения соответствующей визы и передача для исполнения,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специалистом услугодателя, длительность процедуры – 4 ( 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и выдача результата оказания государственной услуги курьеру Государственной корпорации, длительность процедуры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подписанного реестра курьеру Государственной корпорации о приеме документов, 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удостоверения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результата оказания государственных услуг курьеру Государственной корпорации.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регистрирует заявление, принимает документы и направляет на рассмотрение руководителю услугодателя, длительность процедуры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материалы дела и отписывает ответственному специалистом услугодателя для исполнения, длительность процедуры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специалистом услугодателя осуществляет проверку полноты документов, подготавливает проект результата оказания государственной услуги, длительность процедуры – 4 ( 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окончательный результат государственной услуги и сотрудник услугодателя передает результат государственной услуги курьеру Государственной корпорации, длительность процедуры – 1 ( один) рабочий день.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услугодателем,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услугополучатель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ввод оператором Государственной корпорации в автоматизированное рабочее место информационной системы (далее - 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выбор оператором Государственной корпорации государственной услуги, вывод на экран формы запроса для оказания услуги, проверка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ввод оператором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услугополучателю выдается расписка со штрих-кодом о приеме соответствующих документов оператором Государственной корпорации либо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формирование заявления с пакетами документов и составление реестра передаваемых услугодателю документов в двух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направление пакета документов оператором Государственной корпорации с двумя экземплярами реестра услугодателю через курьерскую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реестра возвращается в Государственную корпорацию с отметкой услугодателя о получении.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регистрация, обработка документов услугополучателя, проведение процедуры по оказанию государственной услуги и оформление результата оказания государственной услуги (удостоверения оралмана)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направление услугодателем через курьерскую службу результата оказания государственной услуги (удостоверения оралмана) в Государственную корпорацию соответствующим реестром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– получение услугополучателем через оператора Государственной корпорации результата государственной услуги (удостоверения оралмана).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услугополучателю результата государственной услуги (удостоверения оралмана) оператор Государственной корпорации принимает у услугополучателя расписку со штрих-кодом для сканирования. После сканирования в ИС Государственной корпорации производится автоматический поиск и проверка заявки услугополучателя на оказание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в процессе оказания государственной услуги отражены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статуса оралмана"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