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e62b" w14:textId="497e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Щербактинского районного маслихата от 28 декабря 2017 года № 118/33 "О бюджете Шарбактинского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25 октября 2018 года № 148/44. Зарегистрировано Департаментом юстиции Павлодарской области 21 ноября 2018 года № 6115.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декабря 2017 года № 118/33 "О бюджете Шарбактинского сельского округа на 2018 - 2020 годы" (зарегистрированное в Реестре государственной регистрации нормативных правовых актов за № 5796, опубликованное 18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"50188" заменить цифрами "48860";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"налоговым поступлениям - 50188 тысяч тенге;"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 - 1328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148/44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118/33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