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3d5f3" w14:textId="463d5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Успенского района от 23 августа 2010 года № 290/8 "Об определении мест для размещения агитационных печатных материалов кандидатов в депутаты районного маслихата вместо выбывшего"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Успенского района Павлодарской области от 10 января 2018 года № 6/1. Зарегистрировано Департаментом юстиции Павлодарской области 25 января 2018 года № 5833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акимат Успенского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Успенского района от 23 августа 2010 года № 290/8 "Об определении мест для размещения агитационных печатных материалов кандидатов в депутаты районного маслихата вместо выбывшего" (зарегистрировано Управлением юстиции Успенского района Павлодарской области 22 сентября 2010 года за № 12-12-96, опубликованное от 9 октября 2010 года в районной газете "Сельские будни" за № 41).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Успенского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Саламацкий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