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18cc" w14:textId="a9f1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по Майскому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30 ноября 2018 года № 1/38. Зарегистрировано Департаментом юстиции Павлодарской области 14 декабря 2018 года № 6166. Утратило силу решением Майского районного маслихата Павлодарской области от 10 февраля 2022 года № 3/13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Майского районного маслихата Павлодарской области от 10.02.2022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3/13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земельного налога к базовым ставкам земельного налога на основании проектов (схем) зонирования земель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Майского районного маслихата по вопросам экономики и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2018 года № 1/38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базовых ставок земельного налога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