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d43" w14:textId="6148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22 декабря 2017 года № 174/6 "О Железинском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декабря 2018 года № 297/6. Зарегистрировано Департаментом юстиции Павлодарской области 12 декабря 2018 года № 6154.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22 декабря 2017 года №174/6 "О Железинском районном бюджете на 2018 - 2020 годы" (зарегистрированное в Реестре государственной регистрации нормативных правовых актов от 27 декабря 2017 года № 5760, опубликованное в районных газетах "Родные просторы" 5 января 2018 года, "Туған өлке" 6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"5269066" заменить цифрами "5593759";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"4616966" заменить цифрами "4941659";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"5301235" заменить цифрами "5625928".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297/6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4 941 659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