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6cea" w14:textId="67a6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13 августа 2018 года № 246/6. Зарегистрировано Департаментом юстиции Павлодарской области 17 сентября 2018 года № 6061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маслихат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Железинского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Железинского района по вопросам законности, правопорядка и обращений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Неупокоев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2018 года № 246/6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решений маслихата Железинского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23 июля 2014 года № 210-5/28 "О внесении дополнений в решение Железинского районного маслихата от 5 марта 2014 года № 176-5/25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района", (зарегистрировано в Реестре государственной регистрации нормативных правовых актов № 3917, опубликовано 22 августа 2014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5 ноября 2014 года № 222-5/30 "О внесении изменений в решение Железинского районного маслихата от 5 марта 2014 года № 176-5/25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района", (зарегистрировано в Реестре государственной регистрации нормативных правовых актов № 4175, опубликовано 29 ноября 2014 года в газетах "Туған өлке", "Родные просторы").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30 марта 2015 года № 283-5/35 "О внесении изменений и дополнений в решение Железинского районного маслихата от 5 марта 2014 года № 176-5/25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района", (зарегистрировано в Реестре государственной регистрации нормативных правовых актов за № 4422, опубликовано 27 апреля 2015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18 июня 2015 года № 299-5/37 "О внесении изменения в решение Железинского районного маслихата от 5 марта 2014 года № 176-5/25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района", (зарегистрировано в Реестре государственной регистрации нормативных правовых актов № 4583, опубликованное 18 июля 2015 года в газетах "Туған өлке", "Родные просторы").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14 апреля 2016 года № 8/6 "О внесении изменений и дополнений в решение Железинского районного маслихата от 5 марта 2014 года № 176-5/25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 (зарегистрировано в Реестре государственной регистрации нормативных правовых актов № 5117, опубликовано 21 мая 2016 года в газетах "Туған өлке", "Родные просторы").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