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f638" w14:textId="95cf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2017 года № 186/6 "О бюджете Железинского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августа 2018 года № 243/6. Зарегистрировано Департаментом юстиции Павлодарской области 11 сентября 2018 года № 6057.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28 декабря 2017 года № 186/6 "О бюджете Железинского сельского округа на 2018 - 2020 годы" (зарегистрированное в Реестре государственной регистрации нормативных правовых актов от 5 января 2018 года № 5782, опубликованное в газетах "Родные просторы" 12 января 2018 года, "Туған өлке" 13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"380664" заменить цифрами "375803";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"29167" заменить цифрами "31740";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"616" заменить цифрами "2411";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"350881" заменить цифрами "341652";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"380664" заменить цифрами "375803";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243/6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