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ef5b" w14:textId="cd8e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Баянаульского районного маслихата от 20 июля 2016 года № 25/05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4 июля 2018 года № 184/31. Зарегистрировано Департаментом юстиции Павлодарской области 23 июля 2018 года № 6027. Утратило силу решением Баянаульского районного маслихата Павлодарской области от 22 августа 2024 года № 197/22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20 июля 2016 года № 25/05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(зарегистрированное в Реестре государственной регистрации нормативных правовых актов 09 августа 2016 года за № 5197, опубликованное 12 августа 2016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Баянаульского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2-7), 2-8)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"2-7) для категорий, указанных в подпунктах 1), 2), 2-1) и 2-2) пункта 8 настоящих Правил на зубопротезирование в размере 30000 (тридцать тысяч) тенге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документов, указанных в подпункте 1), 2) пункта 15 настоящих Правил, справки о прохождении лечения, обследования или консультации, выданной врачом-стоматологом;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для категории, указанной в подпункте 7-1) пункта 8 настоящих Правил на оздоровление в размере 5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документов, указанных в подпункте 1), 2) пункта 15 настоящих Правил, а также документов, подтверждающих статус инвалида".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"1" заменить цифрой "5";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1-4)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для категории, указанной в подпункте 8-4) пункта 8 настоящих Правил, среднедушевой доход которых не превышает установленного по области величины прожиточного минимума в размере до 50000 (пятидесяти тысяч) тенге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документов, указанных в пункте 15 настоящих Правил".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