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a728c" w14:textId="c7a7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Павлодара Павлодарской области от 28 декабря 2018 года № 1374/27. Зарегистрировано Департаментом юстиции Павлодарской области 3 января 2019 года № 6219. Утратило силу постановлением акимата города Павлодара Павлодарской области от 4 июля 2019 года № 810/1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Павлодара Павлодарской области от 04.07.2019 № 810/1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Казахстана от 23 января 2001 года "О местном государственном управлении и самоуправлении в Республики Казахстан",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акимат города Павлодара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Определить для заказчиков единым организатором государственных закупок по городу Павлодару государственное учреждение "Отдел государственных закупок города Павлодара" акимата города Павлодара.</w:t>
      </w:r>
    </w:p>
    <w:bookmarkEnd w:id="1"/>
    <w:bookmarkStart w:name="z3" w:id="2"/>
    <w:p>
      <w:pPr>
        <w:spacing w:after="0"/>
        <w:ind w:left="0"/>
        <w:jc w:val="both"/>
      </w:pPr>
      <w:r>
        <w:rPr>
          <w:rFonts w:ascii="Times New Roman"/>
          <w:b w:val="false"/>
          <w:i w:val="false"/>
          <w:color w:val="000000"/>
          <w:sz w:val="28"/>
        </w:rPr>
        <w:t xml:space="preserve">
      2. Определить бюджетные программы и товары, работы, услуги, по которым организация и проведение государственных закупок выполняется единым организатором государственных закупок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Признать утратившими силу некоторые постановления акимата города Павлодара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4. Государственному учреждению "Отдел государственных закупок города Павлодара" акимата города Павлодара принять необходимые меры, вытекающие из настоящего постановления.</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акима города Бейсекина А. У.</w:t>
      </w:r>
    </w:p>
    <w:bookmarkEnd w:id="5"/>
    <w:bookmarkStart w:name="z7" w:id="6"/>
    <w:p>
      <w:pPr>
        <w:spacing w:after="0"/>
        <w:ind w:left="0"/>
        <w:jc w:val="both"/>
      </w:pPr>
      <w:r>
        <w:rPr>
          <w:rFonts w:ascii="Times New Roman"/>
          <w:b w:val="false"/>
          <w:i w:val="false"/>
          <w:color w:val="000000"/>
          <w:sz w:val="28"/>
        </w:rPr>
        <w:t>
      6.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Павлодара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Кумпекеев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Павлодара от "28"</w:t>
            </w:r>
            <w:r>
              <w:br/>
            </w:r>
            <w:r>
              <w:rPr>
                <w:rFonts w:ascii="Times New Roman"/>
                <w:b w:val="false"/>
                <w:i w:val="false"/>
                <w:color w:val="000000"/>
                <w:sz w:val="20"/>
              </w:rPr>
              <w:t>декабря 2018 года № 1374/27</w:t>
            </w:r>
          </w:p>
        </w:tc>
      </w:tr>
    </w:tbl>
    <w:bookmarkStart w:name="z9" w:id="7"/>
    <w:p>
      <w:pPr>
        <w:spacing w:after="0"/>
        <w:ind w:left="0"/>
        <w:jc w:val="left"/>
      </w:pPr>
      <w:r>
        <w:rPr>
          <w:rFonts w:ascii="Times New Roman"/>
          <w:b/>
          <w:i w:val="false"/>
          <w:color w:val="000000"/>
        </w:rPr>
        <w:t xml:space="preserve"> Бюджетные программы и товары, работы, услуги, по которым организация и</w:t>
      </w:r>
      <w:r>
        <w:br/>
      </w:r>
      <w:r>
        <w:rPr>
          <w:rFonts w:ascii="Times New Roman"/>
          <w:b/>
          <w:i w:val="false"/>
          <w:color w:val="000000"/>
        </w:rPr>
        <w:t>проведение государственных закупок выполняется единым организатором</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136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работ на проведение технико-экономического обоснования. Разработка проектно-сметной документации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если сумма лота (пункта плана), выделенная на закуп превышает семитысячекратный месячный расчетный показатель, но не более стотысячекратного месячного расчетного показателя, установленного на соответствующий финансовый год</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в рамках бюджетных программ развития, предусматривающих реализацию бюджетных инвестиционных проектов городскими исполнительными органами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Павлодара от "28"</w:t>
            </w:r>
            <w:r>
              <w:br/>
            </w:r>
            <w:r>
              <w:rPr>
                <w:rFonts w:ascii="Times New Roman"/>
                <w:b w:val="false"/>
                <w:i w:val="false"/>
                <w:color w:val="000000"/>
                <w:sz w:val="20"/>
              </w:rPr>
              <w:t>декабря 2018 года № 1374/27</w:t>
            </w:r>
          </w:p>
        </w:tc>
      </w:tr>
    </w:tbl>
    <w:bookmarkStart w:name="z11" w:id="8"/>
    <w:p>
      <w:pPr>
        <w:spacing w:after="0"/>
        <w:ind w:left="0"/>
        <w:jc w:val="left"/>
      </w:pPr>
      <w:r>
        <w:rPr>
          <w:rFonts w:ascii="Times New Roman"/>
          <w:b/>
          <w:i w:val="false"/>
          <w:color w:val="000000"/>
        </w:rPr>
        <w:t xml:space="preserve"> Перечень утративших силу некоторых постановлений акимата города Павлодара</w:t>
      </w:r>
    </w:p>
    <w:bookmarkEnd w:id="8"/>
    <w:bookmarkStart w:name="z12"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Павлодара от 19 февраля 2016 года № 176/3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 (зарегистрировано в Реестре государственной регистрации нормативных правовых актов за № 4992, опубликовано 18 марта 2016 года в газете "Регион.kz");</w:t>
      </w:r>
    </w:p>
    <w:bookmarkEnd w:id="9"/>
    <w:bookmarkStart w:name="z13"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Павлодара от 31 октября 2016 года № 1139/28 "О внесении изменений в постановление акимата города Павлодара от 19 февраля 2016 года № 176/3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 (зарегистрировано в Реестре государственной регистрации нормативных правовых актов за № 5278, опубликовано 3 декабря 2016 года в газетах "Звезда Прииртышья", "Сарыарқа Самалы");</w:t>
      </w:r>
    </w:p>
    <w:bookmarkEnd w:id="10"/>
    <w:bookmarkStart w:name="z14"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Павлодара от 7 февраля 2017 года № 146/5 "О внесении изменения в постановление акимата города Павлодара от 19 февраля 2016 года № 176/3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 (зарегистрировано в Реестре государственной регистрации нормативных правовых актов за № 5369, опубликовано 14 февраля 2017 года в газетах "Звезда Прииртышья", "Сарыарқа Самалы").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