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474a" w14:textId="d764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2019 - 2021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13 декабря 2018 года № 288/26. Зарегистрировано Департаментом юстиции Павлодарской области 20 декабря 2018 года № 6178.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2019 - 2021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197409217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34263314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1135868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- 75347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161934688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198483693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5003915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10088514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5084599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-794343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435657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1230000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-5284048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5284048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Павлодарской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328/29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14.06.2019 </w:t>
      </w:r>
      <w:r>
        <w:rPr>
          <w:rFonts w:ascii="Times New Roman"/>
          <w:b w:val="false"/>
          <w:i w:val="false"/>
          <w:color w:val="000000"/>
          <w:sz w:val="28"/>
        </w:rPr>
        <w:t>№ 345/31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27.09.2019 </w:t>
      </w:r>
      <w:r>
        <w:rPr>
          <w:rFonts w:ascii="Times New Roman"/>
          <w:b w:val="false"/>
          <w:i w:val="false"/>
          <w:color w:val="000000"/>
          <w:sz w:val="28"/>
        </w:rPr>
        <w:t>№ 378/34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406/35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распределение общей суммы поступлений от налогов в районные (городов областного значения) бюджеты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районам, городам Аксу, Павлодар, Экибастуз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районам, городам Аксу – 100 процентов, Павлодару – 54,3 процентов, Экибастузу – 48,5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 и городу Аксу – 100 процентов, Павлодару – 54,3 процентов, Экибастузу – 48,5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Павлодарской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328/29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14.06.2019 </w:t>
      </w:r>
      <w:r>
        <w:rPr>
          <w:rFonts w:ascii="Times New Roman"/>
          <w:b w:val="false"/>
          <w:i w:val="false"/>
          <w:color w:val="000000"/>
          <w:sz w:val="28"/>
        </w:rPr>
        <w:t>№ 345/31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27.09.2019 </w:t>
      </w:r>
      <w:r>
        <w:rPr>
          <w:rFonts w:ascii="Times New Roman"/>
          <w:b w:val="false"/>
          <w:i w:val="false"/>
          <w:color w:val="000000"/>
          <w:sz w:val="28"/>
        </w:rPr>
        <w:t>№ 378/34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406/35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2019 год распределение общей суммы поступлений от налогов в областной бюджет из городских бюджетов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городов Павлодара – 45,7 процентов, Экибастуза – 51,5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городов Павлодара – 45,7 процентов, Экибастуза – 51,5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Павлодарской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328/29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14.06.2019 </w:t>
      </w:r>
      <w:r>
        <w:rPr>
          <w:rFonts w:ascii="Times New Roman"/>
          <w:b w:val="false"/>
          <w:i w:val="false"/>
          <w:color w:val="000000"/>
          <w:sz w:val="28"/>
        </w:rPr>
        <w:t>№ 345/31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27.09.2019 </w:t>
      </w:r>
      <w:r>
        <w:rPr>
          <w:rFonts w:ascii="Times New Roman"/>
          <w:b w:val="false"/>
          <w:i w:val="false"/>
          <w:color w:val="000000"/>
          <w:sz w:val="28"/>
        </w:rPr>
        <w:t>№ 378/34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406/35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2019 год бюджетные изъятия в областной бюджет из городских бюджетов в общей сумме 28950769 тысяч тенге, в том числе: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25034431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3916338 тысяч тенге.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2019 год объемы субвенций, передаваемых из областного бюджета в районные (города областного значения) бюджеты, в общей сумме 27470442 тысячи тенге, в том числе: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Аққулы -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2516792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 -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2764584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Баянаульский -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3090391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Железинский -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2727399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-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3069576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Майский -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2096447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Павлодарский -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2986604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Тереңкөл -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3248937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Успенский -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2213287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Щербактинский -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2756425 тысяч тенге.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2019 год предусмотрены целевые текущие трансферты районным (городов областного значения) бюджетам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1715863 тысячи тенге – на расходы текущего и капитального характера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259151 тысяча тенге –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67793 тысячи тенге – на оказание специальных социальных услуг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1475371 тысяч тенге – на проведение мероприятий по благоустройству и освещению населенных пунктов и объектов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143442 тысяч тенге – на расходы текущего и капитального характера в сфере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190000 тысяч тенге – на подготовку и участие в спортивных соревнованиях по футболу;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20744 тысяч тенге – на возмещение стоимости сельскохозяйственных животных, больных бруцеллезом, направляемых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50435 тысяч тенге – на капитальные расходы подведомственных организаций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73261 тысяч тенге – на приобретение жилья государственного коммунального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43574 тысячи тенге – на корректировку градостроительного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1689089 тысячи тенге – на проведение капитального, среднего и текущего ремонта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55000 тысяч тенге – на капитальный ремонт систем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240000 тысяч тенге – на приобретение имущества в коммунальную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428660 тысяч тенге – на приобретение жилья коммунального жилищного фонда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7968 тысяч тенге – на расходы текущего характера в сфере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124429 тысяч тенге – на реализацию мероприятий по социальной и инженерной инфраструктуре в сельских населенных пунктах в рамках проекта "Ауыл-Ел бесігі";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549952 тысячи тенге - на софинансирование расходов по выплате государственной адресной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Павлодарской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328/29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14.06.2019 </w:t>
      </w:r>
      <w:r>
        <w:rPr>
          <w:rFonts w:ascii="Times New Roman"/>
          <w:b w:val="false"/>
          <w:i w:val="false"/>
          <w:color w:val="000000"/>
          <w:sz w:val="28"/>
        </w:rPr>
        <w:t>№ 345/31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27.09.2019 </w:t>
      </w:r>
      <w:r>
        <w:rPr>
          <w:rFonts w:ascii="Times New Roman"/>
          <w:b w:val="false"/>
          <w:i w:val="false"/>
          <w:color w:val="000000"/>
          <w:sz w:val="28"/>
        </w:rPr>
        <w:t>№ 378/34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406/35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2019 год предусмотрены целевые трансферты на развитие районным (городов областного значения) бюджетам в следующих размерах: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135329 тысяч тенге – на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726088 тысячи тенге –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793779 тысяч тенге –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3775473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2192868 тысяч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117452 тысяч тенге – на развитие благоустройства городов;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122881 тысяча тенге – на создание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3094495 тысяч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86046 тысяч тенге – на развитие инженерной инфраструктуры в рамках Программы развития регионов до 2020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520557 тысяч тенге –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2044690 тысяч тенге – на развитие объектов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138137 тысяча тенге – на реконструкцию объектов дошкольного воспитания и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116075 тысяч тенге – на реализацию бюджетных инвестиционных проектов в моногородах.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Павлодарской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328/29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14.06.2019 </w:t>
      </w:r>
      <w:r>
        <w:rPr>
          <w:rFonts w:ascii="Times New Roman"/>
          <w:b w:val="false"/>
          <w:i w:val="false"/>
          <w:color w:val="000000"/>
          <w:sz w:val="28"/>
        </w:rPr>
        <w:t>№ 345/31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27.09.2019 </w:t>
      </w:r>
      <w:r>
        <w:rPr>
          <w:rFonts w:ascii="Times New Roman"/>
          <w:b w:val="false"/>
          <w:i w:val="false"/>
          <w:color w:val="000000"/>
          <w:sz w:val="28"/>
        </w:rPr>
        <w:t>№ 378/34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406/35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на 2019 год объемы целевых текущих трансфертов из республиканского бюджета, передаваемых по областным программам районным (городов областного значения) бюджетам, в следующих размерах: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3951381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113438 тысячи тенге –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30822 тысячи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2219874 тысяч тенге –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220898 тысяч тенге – на обеспечение прав и улучшение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221749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4732437 тысяча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9684588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2073881 тысяча тенге – на компенсацию потерь нижестоящих бюджетов в связи со снижением налоговой нагрузки низкооплачиваемых работников для повышения размера их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4790829 тысяч тенге – на увеличение оплаты труда учителей и педагогов-психологов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1200000 тысяч тенге – на приобретение жилья коммунального жилищного фонда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385252 тысяч тенге – на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1148150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9496 тысяч тенге – на апробирование подушевого финансирования организаций среднего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Павлодарской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328/29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14.06.2019 </w:t>
      </w:r>
      <w:r>
        <w:rPr>
          <w:rFonts w:ascii="Times New Roman"/>
          <w:b w:val="false"/>
          <w:i w:val="false"/>
          <w:color w:val="000000"/>
          <w:sz w:val="28"/>
        </w:rPr>
        <w:t>№ 345/31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27.09.2019 </w:t>
      </w:r>
      <w:r>
        <w:rPr>
          <w:rFonts w:ascii="Times New Roman"/>
          <w:b w:val="false"/>
          <w:i w:val="false"/>
          <w:color w:val="000000"/>
          <w:sz w:val="28"/>
        </w:rPr>
        <w:t>№ 378/34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406/35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2019 год объемы целевых трансфертов на развитие из республиканского бюджета, передаваемых по областным программам районным (городов областного значения) бюджетам, в следующих размерах: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497929 тысяч тенге – на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1523413 тысяч тенге –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4621601 тысячи тенге –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10373788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5331766 тысяч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1101919 тысяч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774418 тысяч тенге – на развитие инженерной инфраструктуры в рамках Программы развития регионов до 2020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1044674 тысячи тенге – на реализацию бюджетных инвестиционных проектов в моногородах;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96766 тысяч тенге - на развитие социальной и инженерной инфраструктуры в сельских населенных пунктах в рамках проекта "Ауыл-Ел бесігі".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Павлодарской области от 14.06.2019 </w:t>
      </w:r>
      <w:r>
        <w:rPr>
          <w:rFonts w:ascii="Times New Roman"/>
          <w:b w:val="false"/>
          <w:i w:val="false"/>
          <w:color w:val="000000"/>
          <w:sz w:val="28"/>
        </w:rPr>
        <w:t>№ 345/31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27.09.2019 </w:t>
      </w:r>
      <w:r>
        <w:rPr>
          <w:rFonts w:ascii="Times New Roman"/>
          <w:b w:val="false"/>
          <w:i w:val="false"/>
          <w:color w:val="000000"/>
          <w:sz w:val="28"/>
        </w:rPr>
        <w:t>№ 378/34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406/35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2019 год кредитование районным (городов областного значения) бюджетам в следующих размерах: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5951737 тысячи тенге – на проектирование и (или)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256555 тысячи тенге – на реконструкцию и строительство систем тепло-,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871125 тысяч тенге – для реализации мер социальной поддержки специалистов.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Павлодарской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328/29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406/35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указанных сумм целевых трансфертов районным (городов областного значения) бюджетам определяется на основании постановления акимата области.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поступления трансфертов из районных (городов областного значения) бюджетов в областной бюджет на 2019 год в связи с: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переносом срока ввода обязательных пенсионных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– 1660216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- 816478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Детско-юношеской спортивной школы № 4 отдела физической культуры и спорта города Павлодар на областной уровень – 157646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районных (городов областного значения) бюджетов определяются на основании постановления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коммунального государственного учреждения "Дом милосердия" отдела занятости и социальных программ города Павлодара, акимата города Павлодара на областной уровень - 36864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маслихата Павлодарской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328/29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14.06.2019 </w:t>
      </w:r>
      <w:r>
        <w:rPr>
          <w:rFonts w:ascii="Times New Roman"/>
          <w:b w:val="false"/>
          <w:i w:val="false"/>
          <w:color w:val="000000"/>
          <w:sz w:val="28"/>
        </w:rPr>
        <w:t>№ 345/31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27.09.2019 </w:t>
      </w:r>
      <w:r>
        <w:rPr>
          <w:rFonts w:ascii="Times New Roman"/>
          <w:b w:val="false"/>
          <w:i w:val="false"/>
          <w:color w:val="000000"/>
          <w:sz w:val="28"/>
        </w:rPr>
        <w:t>№ 378/34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406/35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на 2019 год резерв местного исполнительного органа области в сумме 620348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внесенными решениями маслихата Павлодарской области от 14.06.2019 </w:t>
      </w:r>
      <w:r>
        <w:rPr>
          <w:rFonts w:ascii="Times New Roman"/>
          <w:b w:val="false"/>
          <w:i w:val="false"/>
          <w:color w:val="000000"/>
          <w:sz w:val="28"/>
        </w:rPr>
        <w:t>№ 345/31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27.09.2019 </w:t>
      </w:r>
      <w:r>
        <w:rPr>
          <w:rFonts w:ascii="Times New Roman"/>
          <w:b w:val="false"/>
          <w:i w:val="false"/>
          <w:color w:val="000000"/>
          <w:sz w:val="28"/>
        </w:rPr>
        <w:t>№ 378/34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406/35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областного маслихата по экономике и бюджету.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2019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(XXVI сессия, VI созыв)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288/26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Павлодарской области от 08.11.2019 </w:t>
      </w:r>
      <w:r>
        <w:rPr>
          <w:rFonts w:ascii="Times New Roman"/>
          <w:b w:val="false"/>
          <w:i w:val="false"/>
          <w:color w:val="ff0000"/>
          <w:sz w:val="28"/>
        </w:rPr>
        <w:t>№ 406/35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197 409 217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161 934 688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31 656 070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31 656 070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130 278 618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198 483 693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-5 284 048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(XXVI сессия, VI созыв)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288/26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Павлодарской области от 08.11.2019 </w:t>
      </w:r>
      <w:r>
        <w:rPr>
          <w:rFonts w:ascii="Times New Roman"/>
          <w:b w:val="false"/>
          <w:i w:val="false"/>
          <w:color w:val="ff0000"/>
          <w:sz w:val="28"/>
        </w:rPr>
        <w:t>№ 406/35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111 596 522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97 978 540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-7 771 455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(XXVI сессия, VI созыв)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288/26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Павлодарской области от 08.11.2019 </w:t>
      </w:r>
      <w:r>
        <w:rPr>
          <w:rFonts w:ascii="Times New Roman"/>
          <w:b w:val="false"/>
          <w:i w:val="false"/>
          <w:color w:val="ff0000"/>
          <w:sz w:val="28"/>
        </w:rPr>
        <w:t>№ 406/35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97 978 540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(XXVI сессия, VI созыв)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288/26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местных бюджетов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бюджетов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