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cc7f" w14:textId="625c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Баянаульского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от 26 сентября 2018 года № 7 и решение маслихата Павлодарской области от 26 сентября 2018 года № 257/24. Зарегистрировано Департаментом юстиции Павлодарской области 26 октября 2018 года № 6089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населения соответствующих территорий и на основании заключения областной ономастической комиссии от 12 июля 2018 года,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населенные пункты Баянаульского района Павлодарской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"Тендик" Сатпаевского сельского округа в село "Мұса Шорман";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"Караащи" Сатпаевского сельского округа в село "Қаныш Сәтбаев";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"Жанажол" Жанажольского сельского округа в село "Мәшһүр Жүсіп".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