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7ad" w14:textId="b4cd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2017 года № 175/18 "Об областном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2018 года № 227/22. Зарегистрировано Департаментом юстиции Павлодарской области 18 июня 2018 года № 5994.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2017 года № 175/18 "Об областном бюджете на 2018 - 2020 годы" (зарегистрированное в Реестре государственной регистрации нормативных правовых актов за № 5741, опубликованное 22 декабря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"137464651" заменить цифрами "151051856";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"28734288" заменить цифрами "29737147";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"1608505" заменить цифрами "1681495";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"107121058" заменить цифрами "119632414";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"138437824" заменить цифрами "150743812";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"4728107" заменить цифрами "7237297";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"8610070" заменить цифрами "10237761";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"3881963" заменить цифрами "3000464";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"1295265" заменить цифрами "1810970";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"1670005" заменить цифрами "2185710";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"-6996545" заменить цифрами "-8740223";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"6996545" заменить цифрами "8740223";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"84,6" заменить цифрами "83,5";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"84,6" заменить цифрами "83,5";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"84,6" заменить цифрами "83,5";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"15,4" заменить цифрами "16,5";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"15,4" заменить цифрами "16,5";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"120000" заменить цифрами "116624";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"2239127" заменить цифрами "2133898";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"260198" заменить цифрами "251621";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"2148034" заменить цифрами "2133748";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"34936 тысяч тенге – на расходы текущего и капитального характера в сфере спорта;";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"383912" заменить цифрами "357153";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"724788" заменить цифрами "762578";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"2370644" заменить цифрами "2250847";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"3472283" заменить цифрами "3341227";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"2263033 тысяч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1913057 тысяч тенге – на развитие и (или) обустройство инженерно-коммуникационной инфраструктуры;";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"1170326" заменить цифрами "1126726";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"685037" заменить цифрами "575515";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"247986" заменить цифрами "213014";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"220102" заменить цифрами "198395";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"1781683" заменить цифрами "1772773";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"392011" заменить цифрами "371726";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"627248" заменить цифрами "619419";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"234181" заменить цифрами "229856";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"5000 тысяч тенге – на реконструкцию объектов дошкольного воспитания и обучения.";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"131269" заменить цифрами "166436";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"113455" заменить цифрами "112501";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"661104" заменить цифрами "838166";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"268528" заменить цифрами "262320";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"201054" заменить цифрами "203422";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"2102868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205492 тысячи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1955285 тысяч тенге - на финансирование приоритетных проектов транспортной инфраструктуры.";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"600000";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"1663989 тысяч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5097811 тысяч тенге – на развитие и (или) обустройство инженерно-коммуникационной инфраструктуры;";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"8152531" заменить цифрами "11469873";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"3024187" заменить цифрами "4124187";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"764000 тысячи тенге – на реконструкцию и строительство систем тепло-, водоснабжения и водоотведения.";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"507560" заменить цифрами "481060";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"592500" заменить цифрами "202912";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227/22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90 766 790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