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fedf" w14:textId="a0cf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Костряковка Костряковского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Костряковского сельского округа Федоровского района Костанайской области от 3 августа 2018 года № 4. Зарегистрировано Департаментом юстиции Костанайской области 17 августа 2018 года № 8008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Костряковского сельского округа Федоровского района, на основании заключения областной ономастической комиссии от 20 июня 2018 года аким Костряковского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Костряковка Костряковского сельского округа Федоровского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Комсомольскую в улицу Арман;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Косыгина в улицу Ы. Алтынсарина;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в улицу Абая;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в улицу Независимость.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Костряковского сельского округа Федоровского района"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Федоровского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Костряковского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Андренко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