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fedf" w14:textId="a0cf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Костряковка Костряковского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3 августа 2018 года № 4. Зарегистрировано Департаментом юстиции Костанайской области 17 августа 2018 года № 8008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Костряковского сельского округа Федоровского района, на основании заключения областной ономастической комиссии от 20 июня 2018 года аким Костряковского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Костряковка Костряковского сельского округа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Комсомольскую в улицу Арман;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Косыгина в улицу Ы. Алтынсарина;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в улицу Абая;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в улицу Независимость.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Костряковского сельского округа Федоровского района"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Федоровского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Костряковского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