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d52e" w14:textId="9a8d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декабря 2017 года № 166 "О районном бюджете Узункольского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17 сентября 2018 года № 225. Зарегистрировано Департаментом юстиции Костанайской области 27 сентября 2018 года № 8051.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Узункольского района на 2018-2020 годы" (зарегистрировано в Реестре государственной регистрации нормативных правовых актов за № 7439, опубликовано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2711885.5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560486,5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9142,0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2139767.0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2734946.8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7989,0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10049,0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-31050,3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31050,3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2018 год предусмотрено поступление целевых текущих трансфертов из областного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 в сумме 16856,0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организаций образования к высокоскоростному интернету в сумме 16131,0 тысяча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1266,0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краткосрочное профессиональное обучение рабочих кадров по востребованным на рынке труда профессиям и навыкам, включая обучение в мобильных учебных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10837,0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2851,0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автомобильных дорог районного значения в сумме 128112,2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районного Дома культуры в сумме 50000,0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пропашку административных границ в сумме 1689,0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4048,0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биологических отходов с использованием инсинераторов в сумме 3168,0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против нодулярного дерматита крупного рогатого скота в сумме 2497,0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учебников по обновленному содержанию в сумме 10000,0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заработную плату педагогам дополнительного образования IT классов в сумме 771,8 тысяча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2018 год предусмотрено поступление целевых текущих трансфертов из республиканского бюджета, в том числе на: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 в сумме 3008,0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 в сумме 16990,0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 в сумме 2500,0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в сумме 8637,0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 выплаченных по данному направлению расходов за счет средств местных бюджетов в сумме 72894,0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3164,0 тысячи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финансов Узункольского района"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У. Наурузбаева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Б. Займулдынова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13" декабря 2017 года № 166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