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7477" w14:textId="e277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4 июня 2018 года № 205. Зарегистрировано Департаментом юстиции Костанайской области 15 июня 2018 года № 7857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Горбатенков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 доходов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Узункольскому району Департамента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 Министерства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Д. Бектабанов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 Узункольского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Н. Нестеренко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