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2832" w14:textId="5162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Кайранкольского сельского округа от 29 сентября 2011 года № 1 "О присвоении наименований улицам сел Кайранкольского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Максут Тарановского района Костанайской области от 12 марта 2018 года № 1. Зарегистрировано Департаментом юстиции Костанайской области 3 апреля 2018 года № 7662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24 мая 2017 года № 161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7123), аким села Максут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Кайранкольского сельского округа от 29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сел Кайранкольского сельского округа" (зарегистрировано в Реестре государственной регистрации нормативных правовых актов под номером 9-18-145, опубликовано 10 ноября 2011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составным частям села Максут";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села Максут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наименования безымянным улицам села Максут:";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Максут"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Тарановского района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Максут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Абуева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