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7ae9" w14:textId="d5d7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марта 2018 года № 147. Зарегистрировано Департаментом юстиции Костанайской области 9 апреля 2018 года № 7677. Утратило силу решением маслихата Сарыкольского района Костанайской области от 17 апреля 2023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Сарыкольский районный маслихат 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 (зарегистрировано в Реестре государственной регистрации нормативных правовых актов за № 6934, опубликовано 3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147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Сарыкольского районного маслихата" 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организационно-контрольной и кадровой работы государственного учреждения "Аппарат Сарыкольского районного маслихата" (далее - отдел организационно-контрольной и кадровой работы).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организационно-контрольной и кадровой работы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измеримыми (определяются конкретные критерии для измерения достижения КЦИ);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отделе организационно-контрольной и кадровой работы.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доработку.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организационно-контрольной и кадровой работы не позднее 2 рабочих дней выносит его на рассмотрение Комиссии. 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организационно-контрольной и кадровой работы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 организационно-контрольной и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Секретарем Комиссии является сотрудник отдела организационно-контрольной и кадровой работы. Секретарь Комиссии не принимает участие в голосовании.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Отдел организационно-контрольной и кадровой работы обеспечивает проведение заседания Комиссии в соответствии со сроками, согласованными с председателем Комиссии.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организационно-контрольной и кадровой работы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 организационно-контрольной и кадровой работы ознакамливает служащего корпуса "Б" с результатами оценки в течение двух рабочих дней со дня ее завершения.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организационно-контрольной и кадровой работы и двумя другими служащими государственного органа.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Сарыкольского района Костанайской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маслихата Сарыкольского района Костанайской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оставить без пересмотра результаты оценки служащего корпуса "Б".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Служащий корпуса "Б" вправе обжаловать результаты оценки в судебном порядке. 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