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22b2" w14:textId="fe52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7 февраля 2018 года № 162. Зарегистрировано Департаментом юстиции Костанайской области 26 февраля 2018 года № 7546. Утратило силу решением маслихата Наурзумского района Костанайской области от 5 марта 2022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05.03.2022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25 декабря 2017 года,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 в десять раз.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6380, опубликовано 26 мая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отношений Наурзумского района"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М. Мурзабеков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февраля 2018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