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7348" w14:textId="79f7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декабря 2017 года № 162 "О районном бюджете Мендыкаринского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20 ноября 2018 года № 234. Зарегистрировано Департаментом юстиции Костанайской области 21 ноября 2018 года № 8110.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Мендыкаринского района на 2018-2020 годы" (зарегистрировано в Реестре государственной регистрации нормативных правовых актов за № 7440, опубликовано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Мендыкаринского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- 3 945 408,9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- 580 710,0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- 5 369,0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- 18 237,0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- 3 341 092,9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- 3 964 648,2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- 66 477,0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- 80 254,0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- 13 777,0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 приобретение финансовых активов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-85 716,3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- 85 716,3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 Тимашова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ноября 2018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162 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