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210a" w14:textId="8332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2017 года № 199 "О районном бюджете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17 августа 2018 года № 309. Зарегистрировано Департаментом юстиции Костанайской области 27 августа 2018 года № 8019.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106, 109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2017 года № 199 "О районном бюджете Костанайского района на 2018-2020 годы" (зарегистрировано в Реестре государственной регистрации нормативных правовых актов за № 7464, опубликовано 17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Костанайского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- 12106533,1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- 3171423,0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- 22956,0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- 360779,0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- 8551375,1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- 13317287,2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- 86668,6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- 119048,0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- 32379,4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-1297422,7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- 1297422,7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4-1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района целевые текущие трансферты в нижестоящие бюджеты в сумме 38153,0 тысячи тенге, из них на компенсацию потерь местных бюджетов в сумме 35153,0 тысячи тенге, на благоустройство и озеленение населенных пунктов в сумме 2325,0 тысяч тенге, на обеспечение функционирования автомобильных дорог в городах районного значения, селах, поселках, сельских округах в сумме 675,0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указанного решения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доплату учителям за замещение на период обучения основного сотрудника в сумме 4829,0 тысяч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8 указанного решения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капитальный ремонт здания государственного учреждения "Затобольская средняя школа № 2" отдела образования акимата Костанайского района в сумме 36691,4 тысячи тенге;";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8 указанного решения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создание цифровой образовательной инфраструктуры в сумме 35973,8 тысячи тенге;";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8 указанного решения изложить в новой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средний ремонт автомобильных дорог районного значения и улиц населенных пунктов в сумме 637677,4 тысячи тенге;";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пункта 8 указанного решения изложить в новой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текущий ремонт здания летнего оздоровительного комплекса в селе Садовое в сумме 393901,1 тысячи тенге;";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пункта 8 указанного решения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указанного решения дополнить подпунктами 23), 24) следующего содержания: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заработную плату педагогам дополнительного образования IТ-классов в сумме 771,8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изъятие земельных участков для государственных нужд в сумме 7452,0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2018 год предусмотрено поступление целевых трансфертов на развитие из областного бюджета на: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строительство, реконструкцию жилья коммунального жилищного фонда в сумме 1580175,5 тысячи тенге, в том числе за счет кредитования бюджетов района на проектирование и (или) строительство жилья в сумме 1519623,5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в сумме 667986,9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сумме 87703,6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 в сумме 146000,0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береговой зоны летнего оздоровительного комплекса в селе Садовое с устройством крытого павильона на воде в сумме 171330,0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реконструкцию центральной котельной в поселке Затобольск в сумме 16000,0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парковой зоны в поселке Затобольск в сумме 241000,0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11-1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Учесть, что в бюджете района на 2018 год предусмотрен возврат неиспользованных целевых трансфертов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10,2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Республики Казахстан в сумме 154,0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778,7 тысячи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использованных не по целевому назначению в сумме 665,0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 акимата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Шилина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августа 2018 года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8551375,1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30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52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72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селами, сельскими округами Костанайского района на 2018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