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d4d4" w14:textId="c51d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Затобольск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мая 2018 года № 264. Зарегистрировано Департаментом юстиции Костанайской области 21 июня 2018 года № 7887. Утратило силу решением маслихата Костанайского района Костанайской области от 5 февраля 2020 года № 477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Затобольск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поселка Затобольск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Костанайского района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Умуртаев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264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Затобольск Костанайского района Костанайской области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Затобольск Костанайского района Костанайской области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поселка,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Затобольск (далее - поселок) и отчета об исполнении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поселка (коммунальной собственностью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Костанайского района кандидатур на должность акима поселка для дальнейшего внесения в маслихат района для проведения выборов акима поселка;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Костанайского района Костанайской области от 22.10.2019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соответствующей территории.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поселка в срок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района.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поселка.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