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eda" w14:textId="29a5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Айдарлинского сельского округа Карасуского района Костанайской области от 19 июня 2018 года № 3. Зарегистрировано Департаментом юстиции Костанайской области 25 июня 2018 года № 7896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"Карасуская районная территориальная инспекция Комитета ветеринарного контроля и надзора Министерства сельского хозяйства Республики Казахстан" от 10 мая 2018 года № 01-20/192, аким Айдарлинского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бешенства с подворья Петкун Александра Милентьевича, расположенного на территории села Герцено Айдарлинского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Айдарлинского сельского округа от 26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7607, опубликовано 29 марта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Айдарлинского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Карасуского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Айдарлинского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"Карасуская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Таукеев Е. 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"Карасуское районное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Кайзер В. 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Бейсенов А. Б.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года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