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7d1d" w14:textId="04c7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7 июня 2018 года № 74. Зарегистрировано Департаментом юстиции Костанайской области 25 июня 2018 года № 7897. Утратило силу постановлением акимата Карасуского района Костанайской области от 14 апреля 2020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№ 11148),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размещения нестационарных торговых объектов на территории Карасуского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"Карасуское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В. Кайзер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внутренних дел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Департамента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Костанайской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Бисембаев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 74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Карасуского района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Айдарлинский сельский округ, село Айдарлы, улица Советская, возле дома № 23.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Амангельды, улица Целинная, возле дома № 33.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Восточный сельский округ, село Восток, улица Октябрьская, возле дома № 1.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Жамбыл, переулок Школьный, возле дома № 6.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Железнодорожный сельский округ, село Железнодорожное, улица Новоленинская, возле дома № 1.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Ильичевский сельский округ, село Комсомольское, улица Ленинская, возле дома № 16.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Карамырзинский сельский округ, село Карамырза, улица Центральная, возле дома № 10.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Карасу, улица Комсомольская, возле дома № 58.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Койбагар, улица Кооперативная, возле дома № 2.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Люблинский сельский округ, село Люблинка, улица Октябрьская, возле дома № 43.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Новопавловка, переулок Школьный, возле дома № 7.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Новоселовский сельский округ, село Новоселовка, улица Ленина, возле дома № 10.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Октябрьское, улица Ленина, возле дома № 7.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Павловское, улица Юбилейная, возле дома № 2.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Жалгыскан, улица Гагарина, возле дома № 20.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Ушаковский сельский округ, село Ушаково, улица Ленина, возле дома № 24.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Целинный сельский округ, село Целинное, улица Ленина, возле дома № 42.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Челгашинский сельский округ, село Челгаши, улица Ленинградская, возле дома № 18.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Черняевский сельский округ, село Ленино, улица Придорожная, возле дома № 7.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