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7c31" w14:textId="9cc7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18 января 2018 года № 8 "Об утверждении государственного образовательного заказа на дошкольное воспитание и обучение, размера родительской платы в Карасуском районе на 2018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26 апреля 2018 года № 55. Зарегистрировано Департаментом юстиции Костанайской области 5 мая 2018 года № 7745.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Карасуского района от 18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родительской платы в Карасуском районе на 2018 год" (зарегистрировано в Реестре государственной регистрации нормативных правовых актов под № 7508, опубликовано 16 февраля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Карасуского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Карасуского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Карасуского района по социальным вопросам.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Карасуского района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 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образования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"Ильичевская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"Жамбылская основная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"Ленинская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Люблинка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"Люблинская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Койбагар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"Станционная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"Теректинская основная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"Новоселовская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"Целинная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"Павловская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Ушаково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"Ушаковская основная школа" отдел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Герцено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"Герценская основная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Жекеколь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"Жекекольская начальная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Жумагул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"Жумагулская начальная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"Майская начальная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Маршановка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"Маршановская начальная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Симферополь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"Симферопольская начальная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"Дружбинская начальная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"Заринская начальная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Жаныспай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"Жаныспайская основная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Кошевое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"Кошевская основная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"Прогресская начальная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"Степная основная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"Айдарлинская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Железнодорожное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"Железнодорожная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Новопавловка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"Ключевая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Челгаши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"Челгашинская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Панфилово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"Панфиловская начальная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"Ақерке" отдела образования акимата Карасуского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6405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"Болашақ" отдела образования акимата Карасуского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6405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"Балапан" аппарата акима села Карасу"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6405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"Салтанат" аппарата акима села Октябрьское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6405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Жалгыскан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"Бөбек"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6405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- 6615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