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a5f" w14:textId="dd80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 февраля 2018 года № 199. Зарегистрировано Департаментом юстиции Костанайской области 20 февраля 2018 года № 7521.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Р. Нургалиев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