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3226" w14:textId="a963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Карабалыкского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17 мая 2018 года № 255. Зарегистрировано Департаментом юстиции Костанайской области 25 мая 2018 года № 7796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10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Карабалыкскому району" (зарегистрировано в Реестре государственной регистрации нормативных правовых актов за номером 6724, опубликовано 15 декабря 2016 года в районной газете "Айна");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10 ноября 2016 года № 70 "Об утверждении норм образования и накопления коммунальных отходов по Карабалыкскому району" (зарегистрировано в Реестре государственной регистрации нормативных правовых актов за номером 6968, опубликовано 13 апреля 2017 года в районной газете "Айна").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 хозяйства,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акимата Карабалыкского района"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Б. Изенов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