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3226" w14:textId="a963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Карабалыкского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17 мая 2018 года № 255. Зарегистрировано Департаментом юстиции Костанайской области 25 мая 2018 года № 7796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10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Карабалыкскому району" (зарегистрировано в Реестре государственной регистрации нормативных правовых актов за номером 6724, опубликовано 15 декабря 2016 года в районной газете "Айна");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10 ноября 2016 года № 70 "Об утверждении норм образования и накопления коммунальных отходов по Карабалыкскому району" (зарегистрировано в Реестре государственной регистрации нормативных правовых актов за номером 6968, опубликовано 13 апреля 2017 года в районной газете "Айна").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 хозяйства,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 Карабалыкского района"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Б. Изенов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