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827e" w14:textId="df98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 августа 2018 года № 187. Зарегистрировано Департаментом юстиции Костанайской области 3 сентября 2018 года № 8022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16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Камыстинскому району" (зарегистрировано в Реестре государственной регистрации нормативных правовых актов за № 6717, опубликовано 9 декабря 2016 года в районной газете "Қамысты жаңалықтары - Камыстинские новости");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16 ноября 2016 года № 60 "Об утверждении норм образования и накопления коммунальных отходов по Камыстинскому району" (зарегистрировано в Реестре государственной регистрации нормативных правовых актов за № 7020, опубликовано 12 мая 2017 года в Эталонном контрольном банке нормативных правовых актов Республики Казахстан").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Ж. Баймурзин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