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fd41" w14:textId="c52f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Камыстинского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14 марта 2018 года № 158. Зарегистрировано Департаментом юстиции Костанайской области 2 апреля 2018 года № 7644. Утратило силу решением маслихата Камыстинского района Костанайской области от 14 апреля 2023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14.04.2023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Камыстинского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Камыстинского районного маслихата от 27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Камыстинского районного маслихата" (зарегистрирован в Реестре государственной регистрации нормативных правовых актов за № 6951, опубликован 7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Камыстинского районного маслихата.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 № 158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Камыстинского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Камыстинского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 государственного учреждения "Аппарат Камыстинского районного маслихата".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организационно-правовой отдел государственного учреждения "Аппарат Камыстинского районного маслихата" (далее - организационно-правовой отдел).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организационно-правовом отделе в течение трех лет со дня завершения оценки.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организационно-правовом отделе.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, и подписывает его.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организационно-правовой отдел не позднее 2 рабочих дней выносит его на рассмотрение Комиссии.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 Количество поведенческих индикаторов по одной компетенции составляет не более десяти.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организационно-правовой отдел не позднее 2 рабочих дней выносит его на рассмотрение Комиссии.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Организационно-правовой отдел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организационно-правового отдела. Секретарь Комиссии не принимает участие в голосовании.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Организационно-правовой отдел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Организационно-правовой отдел предоставляет на заседание Комиссии следующие документы: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Организационно-правовой отдел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решения маслихата Камыстинского района Костанайской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решением маслихата Камыстинского района Костанайской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